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530F4" w14:textId="613A16E8" w:rsidR="00F675E6" w:rsidRDefault="00D0512D">
      <w:pPr>
        <w:tabs>
          <w:tab w:val="center" w:pos="1468"/>
          <w:tab w:val="right" w:pos="9235"/>
        </w:tabs>
        <w:spacing w:after="291"/>
        <w:ind w:right="0" w:firstLine="0"/>
        <w:jc w:val="left"/>
      </w:pPr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6B8A1492" wp14:editId="2B4424A5">
            <wp:extent cx="1530096" cy="1155521"/>
            <wp:effectExtent l="0" t="0" r="0" b="0"/>
            <wp:docPr id="1638" name="Picture 1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" name="Picture 16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0096" cy="1155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Góra </w:t>
      </w:r>
      <w:r w:rsidR="00E5153D">
        <w:t>19</w:t>
      </w:r>
      <w:r w:rsidR="003D6598">
        <w:t>.11.202</w:t>
      </w:r>
      <w:r w:rsidR="00E5153D">
        <w:t>4</w:t>
      </w:r>
      <w:r w:rsidR="003D6598">
        <w:t>r</w:t>
      </w:r>
      <w:r w:rsidR="002913C8">
        <w:t>.</w:t>
      </w:r>
    </w:p>
    <w:p w14:paraId="28E3B4DE" w14:textId="562F931C" w:rsidR="00F675E6" w:rsidRDefault="00D0512D">
      <w:pPr>
        <w:ind w:left="91" w:right="95"/>
      </w:pPr>
      <w:r>
        <w:t>Dom Dziecka nr l</w:t>
      </w:r>
      <w:r w:rsidR="00081627">
        <w:t xml:space="preserve"> </w:t>
      </w:r>
      <w:r>
        <w:t>w</w:t>
      </w:r>
      <w:r w:rsidR="00081627">
        <w:t xml:space="preserve"> </w:t>
      </w:r>
      <w:r>
        <w:t>Górze</w:t>
      </w:r>
    </w:p>
    <w:p w14:paraId="429E7347" w14:textId="63DA305C" w:rsidR="00F675E6" w:rsidRDefault="003D6598">
      <w:pPr>
        <w:ind w:left="86" w:right="95"/>
      </w:pPr>
      <w:r>
        <w:t>Ul. Jarocińska 17A</w:t>
      </w:r>
    </w:p>
    <w:p w14:paraId="53B94156" w14:textId="447E18F5" w:rsidR="00F675E6" w:rsidRDefault="00D0512D">
      <w:pPr>
        <w:spacing w:after="2552"/>
        <w:ind w:left="82" w:right="95"/>
      </w:pPr>
      <w:r>
        <w:t>63-233 Jaraczewo</w:t>
      </w:r>
    </w:p>
    <w:p w14:paraId="050C5238" w14:textId="77579596" w:rsidR="00F675E6" w:rsidRPr="00C47D9A" w:rsidRDefault="00D0512D">
      <w:pPr>
        <w:spacing w:after="815" w:line="234" w:lineRule="auto"/>
        <w:ind w:left="3307" w:right="3436" w:firstLine="24"/>
        <w:jc w:val="left"/>
        <w:rPr>
          <w:b/>
          <w:bCs/>
        </w:rPr>
      </w:pPr>
      <w:r w:rsidRPr="00C47D9A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0" wp14:anchorId="703E8E4D" wp14:editId="2AE6214D">
            <wp:simplePos x="0" y="0"/>
            <wp:positionH relativeFrom="page">
              <wp:posOffset>6864096</wp:posOffset>
            </wp:positionH>
            <wp:positionV relativeFrom="page">
              <wp:posOffset>5997126</wp:posOffset>
            </wp:positionV>
            <wp:extent cx="15240" cy="9147"/>
            <wp:effectExtent l="0" t="0" r="0" b="0"/>
            <wp:wrapSquare wrapText="bothSides"/>
            <wp:docPr id="1529" name="Picture 1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" name="Picture 15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7D9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0" wp14:anchorId="59984E3A" wp14:editId="42FDFD4F">
            <wp:simplePos x="0" y="0"/>
            <wp:positionH relativeFrom="page">
              <wp:posOffset>6876288</wp:posOffset>
            </wp:positionH>
            <wp:positionV relativeFrom="page">
              <wp:posOffset>6012370</wp:posOffset>
            </wp:positionV>
            <wp:extent cx="3048" cy="3049"/>
            <wp:effectExtent l="0" t="0" r="0" b="0"/>
            <wp:wrapSquare wrapText="bothSides"/>
            <wp:docPr id="1530" name="Picture 1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" name="Picture 15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7D9A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0" wp14:anchorId="24EB8B4E" wp14:editId="7B4BED60">
            <wp:simplePos x="0" y="0"/>
            <wp:positionH relativeFrom="page">
              <wp:posOffset>6873240</wp:posOffset>
            </wp:positionH>
            <wp:positionV relativeFrom="page">
              <wp:posOffset>6018468</wp:posOffset>
            </wp:positionV>
            <wp:extent cx="3048" cy="3049"/>
            <wp:effectExtent l="0" t="0" r="0" b="0"/>
            <wp:wrapSquare wrapText="bothSides"/>
            <wp:docPr id="1531" name="Picture 1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" name="Picture 15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7D9A">
        <w:rPr>
          <w:b/>
          <w:bCs/>
          <w:sz w:val="30"/>
        </w:rPr>
        <w:t xml:space="preserve">Komisja Zdrowia </w:t>
      </w:r>
      <w:r w:rsidR="00081627" w:rsidRPr="00C47D9A">
        <w:rPr>
          <w:b/>
          <w:bCs/>
          <w:sz w:val="30"/>
        </w:rPr>
        <w:t xml:space="preserve">i </w:t>
      </w:r>
      <w:r w:rsidRPr="00C47D9A">
        <w:rPr>
          <w:b/>
          <w:bCs/>
          <w:sz w:val="30"/>
        </w:rPr>
        <w:t>Spraw Społecznych</w:t>
      </w:r>
      <w:r w:rsidR="00E5153D">
        <w:rPr>
          <w:b/>
          <w:bCs/>
          <w:sz w:val="30"/>
        </w:rPr>
        <w:t xml:space="preserve"> Rady Powiatu</w:t>
      </w:r>
    </w:p>
    <w:p w14:paraId="44BAD6E1" w14:textId="1AFE08B5" w:rsidR="00F675E6" w:rsidRDefault="00D0512D" w:rsidP="00C47D9A">
      <w:pPr>
        <w:spacing w:after="564"/>
        <w:ind w:left="590" w:right="0" w:firstLine="0"/>
        <w:jc w:val="center"/>
      </w:pPr>
      <w:r>
        <w:rPr>
          <w:sz w:val="26"/>
        </w:rPr>
        <w:t xml:space="preserve">Informacja o działalności i potrzebach Domu Dziecka </w:t>
      </w:r>
      <w:r w:rsidR="003D6598">
        <w:rPr>
          <w:sz w:val="26"/>
        </w:rPr>
        <w:t xml:space="preserve">nr 1 </w:t>
      </w:r>
      <w:r>
        <w:rPr>
          <w:sz w:val="26"/>
        </w:rPr>
        <w:t>w Górze</w:t>
      </w:r>
      <w:r w:rsidR="003D6598">
        <w:rPr>
          <w:sz w:val="26"/>
        </w:rPr>
        <w:t xml:space="preserve"> i Domu </w:t>
      </w:r>
      <w:r w:rsidR="00F56D83">
        <w:rPr>
          <w:sz w:val="26"/>
        </w:rPr>
        <w:t xml:space="preserve"> </w:t>
      </w:r>
      <w:r w:rsidR="003D6598">
        <w:rPr>
          <w:sz w:val="26"/>
        </w:rPr>
        <w:t>Dziecka nr 2 w Górze</w:t>
      </w:r>
      <w:r>
        <w:rPr>
          <w:sz w:val="26"/>
        </w:rPr>
        <w:t>.</w:t>
      </w:r>
    </w:p>
    <w:p w14:paraId="76CD80B8" w14:textId="548F09AE" w:rsidR="00F675E6" w:rsidRDefault="00E5153D" w:rsidP="00C47D9A">
      <w:pPr>
        <w:ind w:left="14" w:right="379" w:firstLine="67"/>
      </w:pPr>
      <w:r>
        <w:t>Od dnia</w:t>
      </w:r>
      <w:r w:rsidR="00D0512D">
        <w:t xml:space="preserve"> 01.01.2022</w:t>
      </w:r>
      <w:r w:rsidR="00C47D9A">
        <w:t xml:space="preserve">r w naszym powiecie </w:t>
      </w:r>
      <w:r w:rsidR="00D0512D">
        <w:t xml:space="preserve">zgodnie z </w:t>
      </w:r>
      <w:r w:rsidR="00C47D9A">
        <w:t xml:space="preserve">ustawą </w:t>
      </w:r>
      <w:r w:rsidR="00D0512D">
        <w:t xml:space="preserve"> o wspieraniu rodziny i systemie pieczy zastępczej z dnia 9 czerwca 2011 roku</w:t>
      </w:r>
      <w:r w:rsidR="00C47D9A">
        <w:t xml:space="preserve"> </w:t>
      </w:r>
      <w:r>
        <w:t>działają</w:t>
      </w:r>
      <w:r w:rsidR="00C47D9A">
        <w:t xml:space="preserve"> dwie</w:t>
      </w:r>
      <w:r w:rsidR="009A0EC8">
        <w:t xml:space="preserve"> czternasto-osobowe</w:t>
      </w:r>
      <w:r w:rsidR="00C47D9A">
        <w:t xml:space="preserve"> placówki socjalizacyjne:</w:t>
      </w:r>
    </w:p>
    <w:p w14:paraId="54CF9244" w14:textId="77777777" w:rsidR="00C47D9A" w:rsidRDefault="00C47D9A" w:rsidP="00C47D9A">
      <w:pPr>
        <w:ind w:left="14" w:right="379" w:firstLine="67"/>
      </w:pPr>
    </w:p>
    <w:p w14:paraId="2315FAC8" w14:textId="0442524B" w:rsidR="00C47D9A" w:rsidRDefault="00C47D9A" w:rsidP="00C47D9A">
      <w:pPr>
        <w:ind w:right="379"/>
      </w:pPr>
      <w:r>
        <w:t>Dom Dziecka nr 1 w Górze</w:t>
      </w:r>
    </w:p>
    <w:p w14:paraId="44CFF719" w14:textId="5BFFCE43" w:rsidR="00F675E6" w:rsidRDefault="00D0512D">
      <w:pPr>
        <w:ind w:left="14" w:right="95"/>
      </w:pPr>
      <w:r>
        <w:t xml:space="preserve">Ul. Jarocińska </w:t>
      </w:r>
      <w:r w:rsidR="00C47D9A">
        <w:t>17A</w:t>
      </w:r>
    </w:p>
    <w:p w14:paraId="7947556B" w14:textId="77777777" w:rsidR="00F675E6" w:rsidRDefault="00D0512D">
      <w:pPr>
        <w:ind w:left="14" w:right="95"/>
      </w:pPr>
      <w:r>
        <w:t>63-233Góra</w:t>
      </w:r>
    </w:p>
    <w:p w14:paraId="254A38EC" w14:textId="77777777" w:rsidR="00C47D9A" w:rsidRDefault="00C47D9A">
      <w:pPr>
        <w:ind w:left="14" w:right="95"/>
      </w:pPr>
    </w:p>
    <w:p w14:paraId="40A4D3D2" w14:textId="2B767EF1" w:rsidR="00F675E6" w:rsidRDefault="00D0512D">
      <w:pPr>
        <w:ind w:left="14" w:right="95"/>
      </w:pPr>
      <w:r>
        <w:t>Dorn Dziecka nr</w:t>
      </w:r>
      <w:r w:rsidR="00C47D9A">
        <w:t xml:space="preserve"> </w:t>
      </w:r>
      <w:r>
        <w:t>2 w Górze</w:t>
      </w:r>
    </w:p>
    <w:p w14:paraId="0E5EF323" w14:textId="1C9D3181" w:rsidR="00F675E6" w:rsidRDefault="00D0512D">
      <w:pPr>
        <w:spacing w:after="3"/>
        <w:ind w:left="24" w:right="0" w:firstLine="0"/>
        <w:jc w:val="left"/>
      </w:pPr>
      <w:r>
        <w:rPr>
          <w:sz w:val="22"/>
        </w:rPr>
        <w:t>Ul</w:t>
      </w:r>
      <w:r w:rsidR="00C47D9A">
        <w:rPr>
          <w:sz w:val="22"/>
        </w:rPr>
        <w:t xml:space="preserve"> Dworcowa 2</w:t>
      </w:r>
    </w:p>
    <w:p w14:paraId="6BA24301" w14:textId="77777777" w:rsidR="00F675E6" w:rsidRDefault="00D0512D">
      <w:pPr>
        <w:spacing w:after="29"/>
        <w:ind w:left="14" w:right="95"/>
      </w:pPr>
      <w:r>
        <w:t>63-233 Góra</w:t>
      </w:r>
    </w:p>
    <w:p w14:paraId="4F2866DD" w14:textId="77777777" w:rsidR="00C47D9A" w:rsidRDefault="00C47D9A">
      <w:pPr>
        <w:spacing w:after="29"/>
        <w:ind w:left="14" w:right="95"/>
      </w:pPr>
    </w:p>
    <w:p w14:paraId="2B03D11A" w14:textId="2C4DF8D9" w:rsidR="00F675E6" w:rsidRDefault="007E5658">
      <w:pPr>
        <w:spacing w:after="28"/>
        <w:ind w:left="14" w:right="95"/>
      </w:pPr>
      <w:r>
        <w:t>Dyrektor zarządza dwoma placówkami, w Domu Dziecka nr 2 wyznaczony jest koordynator.</w:t>
      </w:r>
    </w:p>
    <w:p w14:paraId="4C798BFD" w14:textId="3AC55B6C" w:rsidR="00F675E6" w:rsidRDefault="00D0512D">
      <w:pPr>
        <w:ind w:left="14" w:right="95"/>
      </w:pPr>
      <w:r>
        <w:t>Dla dwóch domów jest jedna wspólna administracja , kuchnia główna, pralnia oraz kotłownia Dla obu placówek pracują</w:t>
      </w:r>
      <w:r w:rsidR="00FD3FE2">
        <w:t xml:space="preserve"> wychowawcy sprawujący opiekę nad wychowankami</w:t>
      </w:r>
      <w:r w:rsidR="00AC09CA">
        <w:t>,</w:t>
      </w:r>
      <w:r>
        <w:t xml:space="preserve"> </w:t>
      </w:r>
      <w:r w:rsidR="00FD3FE2">
        <w:t xml:space="preserve">a także </w:t>
      </w:r>
      <w:r>
        <w:t>specjaliści- pedagog , pracownik socjalny ,terapeuta, logopeda.</w:t>
      </w:r>
    </w:p>
    <w:p w14:paraId="69BC8BEA" w14:textId="77777777" w:rsidR="00FD3FE2" w:rsidRDefault="00FD3FE2">
      <w:pPr>
        <w:ind w:left="14" w:right="95"/>
      </w:pPr>
    </w:p>
    <w:p w14:paraId="4AEEC8D8" w14:textId="275149A2" w:rsidR="009A0EC8" w:rsidRDefault="009A0EC8" w:rsidP="003E6B3E">
      <w:pPr>
        <w:ind w:right="95"/>
      </w:pPr>
      <w:r>
        <w:lastRenderedPageBreak/>
        <w:t xml:space="preserve">Obecnie w placówkach przebywa </w:t>
      </w:r>
      <w:r w:rsidR="003B4575">
        <w:t>:</w:t>
      </w:r>
    </w:p>
    <w:p w14:paraId="3E5C0B61" w14:textId="515ADD26" w:rsidR="003B4575" w:rsidRDefault="003E6B3E" w:rsidP="003E6B3E">
      <w:pPr>
        <w:ind w:right="95" w:firstLine="0"/>
      </w:pPr>
      <w:r>
        <w:t xml:space="preserve"> </w:t>
      </w:r>
      <w:r w:rsidR="003B4575">
        <w:t>Dom Dziecka nr1 w Górze – 17 wychowanków</w:t>
      </w:r>
    </w:p>
    <w:p w14:paraId="68EF7DF5" w14:textId="3E8889BC" w:rsidR="003B4575" w:rsidRDefault="003B4575" w:rsidP="003E6B3E">
      <w:pPr>
        <w:ind w:left="14" w:right="95"/>
      </w:pPr>
      <w:r>
        <w:t>Dom Dziecka nr 2 w Górze – 18 wychowanków.</w:t>
      </w:r>
    </w:p>
    <w:p w14:paraId="7268D0F4" w14:textId="51D0A0BA" w:rsidR="003B4575" w:rsidRDefault="003E6B3E" w:rsidP="003E6B3E">
      <w:pPr>
        <w:ind w:right="95" w:firstLine="18"/>
      </w:pPr>
      <w:r>
        <w:t xml:space="preserve">    </w:t>
      </w:r>
      <w:r w:rsidR="003B4575">
        <w:t xml:space="preserve">Ze względu na brak możliwości umieszczenia nieletnich przez Sąd w innej Placówce z </w:t>
      </w:r>
      <w:r>
        <w:t xml:space="preserve">           </w:t>
      </w:r>
      <w:r w:rsidR="003B4575">
        <w:t xml:space="preserve">powodu braku miejsc </w:t>
      </w:r>
      <w:r w:rsidR="00FD3FE2">
        <w:t>,</w:t>
      </w:r>
      <w:r w:rsidR="003B4575">
        <w:t>w naszych domach mamy łącznie 7 wychowanków ponad stan</w:t>
      </w:r>
      <w:r w:rsidR="007219BC">
        <w:t xml:space="preserve"> </w:t>
      </w:r>
      <w:r w:rsidR="00FD3FE2">
        <w:t xml:space="preserve"> w tym 9 spoza powiatu jarocińskiego.</w:t>
      </w:r>
    </w:p>
    <w:p w14:paraId="4CD8A273" w14:textId="1718C897" w:rsidR="005C478F" w:rsidRDefault="005C478F" w:rsidP="003E6B3E">
      <w:pPr>
        <w:ind w:left="14" w:right="95"/>
      </w:pPr>
      <w:r>
        <w:t>Wychowankowie zamieszkują budynek pałacu w Górze . Do ich dyspozycji są pokoje , łazienki, każdy Dom ma swój aneks kuchenny , pokój do nauki oraz przestrzeń do spędzania czasu wolnego. Od zeszłego roku</w:t>
      </w:r>
      <w:r w:rsidR="006620DB">
        <w:t xml:space="preserve"> dzięki naszym sponsorom</w:t>
      </w:r>
      <w:r>
        <w:t xml:space="preserve"> posiadamy odnowiony  plac zabaw</w:t>
      </w:r>
      <w:r w:rsidR="006620DB">
        <w:t>,</w:t>
      </w:r>
      <w:r>
        <w:t xml:space="preserve"> który</w:t>
      </w:r>
      <w:r w:rsidR="006620DB">
        <w:t xml:space="preserve"> </w:t>
      </w:r>
      <w:r>
        <w:t xml:space="preserve"> został w roku bieżącym doposażony w stó</w:t>
      </w:r>
      <w:r w:rsidR="006620DB">
        <w:t>ł do pin ponga oraz w drewniany domek dla najmłodszych.</w:t>
      </w:r>
      <w:r w:rsidR="00542DE2">
        <w:t xml:space="preserve"> </w:t>
      </w:r>
    </w:p>
    <w:p w14:paraId="0C276587" w14:textId="77777777" w:rsidR="007219BC" w:rsidRDefault="007219BC" w:rsidP="003E6B3E">
      <w:pPr>
        <w:ind w:right="95" w:firstLine="0"/>
      </w:pPr>
    </w:p>
    <w:p w14:paraId="35447326" w14:textId="4A66249A" w:rsidR="006F50AE" w:rsidRDefault="003E6B3E" w:rsidP="003E6B3E">
      <w:pPr>
        <w:ind w:right="95"/>
      </w:pPr>
      <w:r>
        <w:rPr>
          <w:noProof/>
        </w:rPr>
        <w:t xml:space="preserve">     </w:t>
      </w:r>
      <w:r w:rsidR="00542DE2">
        <w:rPr>
          <w:noProof/>
        </w:rPr>
        <w:t>W d</w:t>
      </w:r>
      <w:proofErr w:type="spellStart"/>
      <w:r w:rsidR="00D0512D">
        <w:t>ziałalności</w:t>
      </w:r>
      <w:proofErr w:type="spellEnd"/>
      <w:r w:rsidR="00D0512D">
        <w:t xml:space="preserve"> </w:t>
      </w:r>
      <w:r w:rsidR="00890F5F">
        <w:t xml:space="preserve">opiekuńczo - </w:t>
      </w:r>
      <w:r w:rsidR="00D0512D">
        <w:t>wychowawcz</w:t>
      </w:r>
      <w:r w:rsidR="00890F5F">
        <w:t>e</w:t>
      </w:r>
      <w:r w:rsidR="00D0512D">
        <w:t>j szczególny nacisk kładziemy na wyrównywanie deficytów rozwoj</w:t>
      </w:r>
      <w:r w:rsidR="00890F5F">
        <w:t>owych</w:t>
      </w:r>
      <w:r w:rsidR="00D0512D">
        <w:t xml:space="preserve"> i </w:t>
      </w:r>
      <w:r w:rsidR="00890F5F">
        <w:t>e</w:t>
      </w:r>
      <w:r w:rsidR="00D0512D">
        <w:t xml:space="preserve">mocjonalnych wychowanków poprzez indywidualną pracę z dzieckiem oraz pomoc psychologiczno- pedagogiczną. Indywidualna praca wychowawcza oparta jest na </w:t>
      </w:r>
      <w:r w:rsidR="00890F5F">
        <w:t xml:space="preserve">takich </w:t>
      </w:r>
      <w:r w:rsidR="00D0512D">
        <w:t>wartościach</w:t>
      </w:r>
      <w:r w:rsidR="00890F5F">
        <w:t xml:space="preserve"> jak: empatia,  życzliwość i</w:t>
      </w:r>
      <w:r w:rsidR="00D0512D">
        <w:t xml:space="preserve"> serdecznoś</w:t>
      </w:r>
      <w:r w:rsidR="00890F5F">
        <w:t>ć</w:t>
      </w:r>
      <w:r w:rsidR="006F50AE">
        <w:t xml:space="preserve">  </w:t>
      </w:r>
      <w:r w:rsidR="00EA4F16">
        <w:t>Kształtujemy w wychowankach kompetencje społeczne, eliminujemy agresję a przede wszystkim uczulamy ich i stosujemy profilaktykę uzależnień.</w:t>
      </w:r>
      <w:r w:rsidR="006F50AE">
        <w:t xml:space="preserve"> </w:t>
      </w:r>
      <w:r w:rsidR="00D0512D">
        <w:t xml:space="preserve">Staramy się wpajać dzieciom szacunek i akceptację </w:t>
      </w:r>
      <w:r w:rsidR="00A70849">
        <w:t>oraz</w:t>
      </w:r>
      <w:r w:rsidR="00EA4F16">
        <w:t xml:space="preserve"> otwartość na </w:t>
      </w:r>
      <w:r w:rsidR="00D0512D">
        <w:t>drugiego</w:t>
      </w:r>
      <w:r w:rsidR="00EA4F16">
        <w:t xml:space="preserve"> czł</w:t>
      </w:r>
      <w:r w:rsidR="00D0512D">
        <w:t xml:space="preserve">owieka. </w:t>
      </w:r>
    </w:p>
    <w:p w14:paraId="60D67CFF" w14:textId="40E0B566" w:rsidR="00F675E6" w:rsidRDefault="006F50AE" w:rsidP="003E6B3E">
      <w:pPr>
        <w:ind w:right="95"/>
      </w:pPr>
      <w:r>
        <w:t xml:space="preserve"> </w:t>
      </w:r>
      <w:r w:rsidR="00D0512D">
        <w:t>Zale</w:t>
      </w:r>
      <w:r w:rsidR="00EA4F16">
        <w:t>ż</w:t>
      </w:r>
      <w:r w:rsidR="00D0512D">
        <w:t>y na</w:t>
      </w:r>
      <w:r>
        <w:t>m</w:t>
      </w:r>
      <w:r w:rsidR="00D0512D">
        <w:t xml:space="preserve"> bardzo aby przygotować młodzież do samodzielnego życia po osiągnięciu dorosłości i ukończeniu szkoły.</w:t>
      </w:r>
      <w:r w:rsidR="00EA4F16">
        <w:t xml:space="preserve"> W 2023 roku nasi wychowankowie wspólnie z wychowawcami</w:t>
      </w:r>
      <w:r w:rsidR="007E5658">
        <w:t xml:space="preserve"> brali udział </w:t>
      </w:r>
      <w:r w:rsidR="00EA4F16">
        <w:t xml:space="preserve"> w pilotażowym programie „Samodzielni Robinsonowie”</w:t>
      </w:r>
      <w:r>
        <w:t>, k</w:t>
      </w:r>
      <w:r w:rsidR="00EA4F16">
        <w:t>tóry został skierowany do usamodzielnian</w:t>
      </w:r>
      <w:r>
        <w:t>ej młodzieży</w:t>
      </w:r>
      <w:r w:rsidR="00EA4F16">
        <w:t xml:space="preserve"> placówek i rodzin zastępczych. Projekt ten zainicjowany został przez Fundację Samodzielni Robinsonowie we współpracy z Regionalnym Ośrodkiem </w:t>
      </w:r>
      <w:r>
        <w:t>P</w:t>
      </w:r>
      <w:r w:rsidR="00EA4F16">
        <w:t xml:space="preserve">olityki Społecznej w Poznaniu. Wychowankowie mieli możliwość wzięcia udziału w grach edukacyjnych, </w:t>
      </w:r>
      <w:r w:rsidR="00473438">
        <w:t>stażach</w:t>
      </w:r>
      <w:r w:rsidR="00EA4F16">
        <w:t xml:space="preserve"> zawodowych i społecznych , korepetycjach </w:t>
      </w:r>
      <w:r w:rsidR="001F5AF1">
        <w:t xml:space="preserve">czy terapiach psychologicznych. </w:t>
      </w:r>
      <w:r w:rsidR="00473438">
        <w:t xml:space="preserve"> Kontynuacją tego projektu były w 2024r staże zawodowe dla chętnych wychowanków. </w:t>
      </w:r>
    </w:p>
    <w:p w14:paraId="52A356F6" w14:textId="5213F6F1" w:rsidR="00473438" w:rsidRDefault="003E6B3E" w:rsidP="003E6B3E">
      <w:pPr>
        <w:ind w:right="95"/>
      </w:pPr>
      <w:r>
        <w:t xml:space="preserve">   </w:t>
      </w:r>
      <w:r w:rsidR="00473438">
        <w:t xml:space="preserve">Obecnie jesteśmy wdrożeni w 6- letni programu Regionalnego Ośrodka Pomocy Społecznej w Poznaniu, koordynowany przez PCPR w Jarocinie  „ Wsparcie </w:t>
      </w:r>
      <w:proofErr w:type="spellStart"/>
      <w:r w:rsidR="00473438">
        <w:t>de</w:t>
      </w:r>
      <w:r w:rsidR="00B9663C">
        <w:t>z</w:t>
      </w:r>
      <w:r w:rsidR="00473438">
        <w:t>instytucjonalizacji</w:t>
      </w:r>
      <w:proofErr w:type="spellEnd"/>
      <w:r w:rsidR="00473438">
        <w:t xml:space="preserve"> pieczy zastępczej w podregionie kaliskim”. Nasi wychowankowie biorą udział między innymi w dodatkowych zajęciach : terapia psychologiczna</w:t>
      </w:r>
      <w:r w:rsidR="00EF5B7B">
        <w:t xml:space="preserve"> grupowa i </w:t>
      </w:r>
      <w:r w:rsidR="00317284">
        <w:t>indywidualna, terapia</w:t>
      </w:r>
      <w:r w:rsidR="00FD3FE2">
        <w:t xml:space="preserve"> pedagogiczna,</w:t>
      </w:r>
      <w:r w:rsidR="00EF5B7B">
        <w:t xml:space="preserve"> </w:t>
      </w:r>
      <w:r w:rsidR="00473438">
        <w:t xml:space="preserve">korepetycje, </w:t>
      </w:r>
      <w:r w:rsidR="00EF5B7B">
        <w:t xml:space="preserve">terapia traumy, gry edukacyjne, rozszerzenie kwalifikacji – prawo jazdy. </w:t>
      </w:r>
    </w:p>
    <w:p w14:paraId="4AC7A94F" w14:textId="0306D3EB" w:rsidR="00DB4C7A" w:rsidRDefault="00DB4C7A" w:rsidP="003E6B3E">
      <w:pPr>
        <w:ind w:right="95" w:firstLine="0"/>
      </w:pPr>
      <w:r>
        <w:t>Współpracujemy z bankiem SANTANDER, który przeprowadził dla wychowanków</w:t>
      </w:r>
      <w:r w:rsidR="00542DE2">
        <w:t xml:space="preserve">  </w:t>
      </w:r>
      <w:r>
        <w:t xml:space="preserve"> szkolenie</w:t>
      </w:r>
      <w:r w:rsidR="00542DE2">
        <w:t xml:space="preserve"> </w:t>
      </w:r>
      <w:r>
        <w:t xml:space="preserve"> </w:t>
      </w:r>
      <w:r w:rsidR="00542DE2">
        <w:t>z</w:t>
      </w:r>
      <w:r w:rsidR="00317284">
        <w:t xml:space="preserve"> </w:t>
      </w:r>
      <w:proofErr w:type="spellStart"/>
      <w:r w:rsidR="00542DE2">
        <w:t>cybe</w:t>
      </w:r>
      <w:r>
        <w:t>r</w:t>
      </w:r>
      <w:proofErr w:type="spellEnd"/>
      <w:r>
        <w:t xml:space="preserve"> zagrożenia w bankowości elektronicznej </w:t>
      </w:r>
      <w:r w:rsidR="00AC09CA">
        <w:t>.</w:t>
      </w:r>
    </w:p>
    <w:p w14:paraId="1E5F8471" w14:textId="37BA4C5A" w:rsidR="00EF5B7B" w:rsidRDefault="00EF5B7B" w:rsidP="003E6B3E">
      <w:pPr>
        <w:ind w:right="95"/>
      </w:pPr>
      <w:r>
        <w:t xml:space="preserve">Wszystkie te zajęcia wiążą się z dodatkową praca wychowawczą pracowników naszych placówek, dowozimy dzieci popołudniu i w soboty do Jarocina lub Poznania.  </w:t>
      </w:r>
    </w:p>
    <w:p w14:paraId="1BB0321C" w14:textId="71C0D07A" w:rsidR="00EF5B7B" w:rsidRDefault="003E6B3E" w:rsidP="003E6B3E">
      <w:pPr>
        <w:ind w:right="95"/>
      </w:pPr>
      <w:r>
        <w:t xml:space="preserve">   </w:t>
      </w:r>
      <w:r w:rsidR="000C6263">
        <w:t xml:space="preserve">W roku bieżącym wychowankowie z obydwóch domów uczestniczyli w </w:t>
      </w:r>
      <w:r w:rsidR="00EF5B7B">
        <w:t>następujących wyjazdach wakacyjnych:</w:t>
      </w:r>
    </w:p>
    <w:p w14:paraId="085D336F" w14:textId="601C6A1F" w:rsidR="00EF5B7B" w:rsidRDefault="00EF5B7B" w:rsidP="003E6B3E">
      <w:pPr>
        <w:ind w:right="95"/>
      </w:pPr>
      <w:r>
        <w:t xml:space="preserve">- </w:t>
      </w:r>
      <w:r w:rsidR="00DB4C7A">
        <w:t>s</w:t>
      </w:r>
      <w:r w:rsidR="00995278">
        <w:t>iedmioro wychowanków z Domu Dziecka nr2 w terminie 23.06 – 01.07 2024r uczestniczyło w obozie w Chorwacji</w:t>
      </w:r>
    </w:p>
    <w:p w14:paraId="51B23776" w14:textId="18D27592" w:rsidR="00995278" w:rsidRDefault="00995278" w:rsidP="003E6B3E">
      <w:pPr>
        <w:ind w:right="95"/>
      </w:pPr>
      <w:r>
        <w:t>- dwanaścioro dzieci z Domu Dziecka nr 1 od 05.07-11.07.2024r brało udział w obozie w Chełmsku Śląskim</w:t>
      </w:r>
    </w:p>
    <w:p w14:paraId="44F05077" w14:textId="14913A96" w:rsidR="00995278" w:rsidRDefault="00995278" w:rsidP="003E6B3E">
      <w:pPr>
        <w:ind w:left="134" w:right="95"/>
      </w:pPr>
      <w:r>
        <w:t>- osiemnaścioro wychowanków wyjechało na kolonie letnie nad morze – Babie Doły w dniach 19-27.07.2024</w:t>
      </w:r>
      <w:r w:rsidR="00DB4C7A">
        <w:t>.</w:t>
      </w:r>
    </w:p>
    <w:p w14:paraId="52C2274D" w14:textId="77777777" w:rsidR="00DB4C7A" w:rsidRDefault="00DB4C7A" w:rsidP="003E6B3E">
      <w:pPr>
        <w:ind w:right="95"/>
      </w:pPr>
    </w:p>
    <w:p w14:paraId="7C464935" w14:textId="52E1631E" w:rsidR="00F675E6" w:rsidRDefault="00DB4C7A" w:rsidP="00D34CDA">
      <w:pPr>
        <w:ind w:right="95" w:firstLine="0"/>
        <w:jc w:val="left"/>
      </w:pPr>
      <w:r>
        <w:lastRenderedPageBreak/>
        <w:t xml:space="preserve"> </w:t>
      </w:r>
      <w:r w:rsidR="00D0512D">
        <w:t>Dzieci były bardzo zadowolone i</w:t>
      </w:r>
      <w:r w:rsidR="000C6263">
        <w:t xml:space="preserve"> przywiozły ze sobą bardzo</w:t>
      </w:r>
      <w:r w:rsidR="00D0512D">
        <w:t xml:space="preserve"> dużo </w:t>
      </w:r>
      <w:r w:rsidR="009A0EC8">
        <w:t>przeżyć</w:t>
      </w:r>
      <w:r w:rsidR="000C6263">
        <w:t xml:space="preserve"> i emocji</w:t>
      </w:r>
      <w:r w:rsidR="00D0512D">
        <w:t>.</w:t>
      </w:r>
      <w:r w:rsidR="000C6263">
        <w:t xml:space="preserve"> </w:t>
      </w:r>
    </w:p>
    <w:p w14:paraId="2F736347" w14:textId="640C9C9F" w:rsidR="00F675E6" w:rsidRDefault="00D0512D" w:rsidP="00D34CDA">
      <w:pPr>
        <w:ind w:right="19"/>
        <w:jc w:val="left"/>
      </w:pPr>
      <w:r>
        <w:t xml:space="preserve">Wyjazdy dla tak </w:t>
      </w:r>
      <w:proofErr w:type="spellStart"/>
      <w:r>
        <w:t>licznąj</w:t>
      </w:r>
      <w:proofErr w:type="spellEnd"/>
      <w:r>
        <w:t xml:space="preserve"> grupy zostały sfinansowane przez sponsorów , których udało nam się </w:t>
      </w:r>
      <w:r w:rsidR="00D34CDA">
        <w:t xml:space="preserve">     </w:t>
      </w:r>
      <w:r>
        <w:t xml:space="preserve">pozyskać. Była </w:t>
      </w:r>
      <w:r w:rsidR="000C6263">
        <w:t xml:space="preserve">to </w:t>
      </w:r>
      <w:r>
        <w:t>Fundacja Choinka4x4 z Poznania</w:t>
      </w:r>
      <w:r w:rsidR="000C6263">
        <w:t xml:space="preserve">, </w:t>
      </w:r>
      <w:r w:rsidR="00995278">
        <w:t xml:space="preserve"> firma „MARGO” z Poznania, prywatny sponsor z Poznania, firma „LEGE OPAKOWANIA  z Koźmina Wielkopolskiego. . </w:t>
      </w:r>
      <w:r w:rsidR="000C6263">
        <w:t xml:space="preserve">Wychowankowie otrzymali kieszonkowe z placówki jak również dodatkowe pieniążki w </w:t>
      </w:r>
      <w:r w:rsidR="00D34CDA">
        <w:t xml:space="preserve">  </w:t>
      </w:r>
      <w:r w:rsidR="000C6263">
        <w:t>wysokości 1</w:t>
      </w:r>
      <w:r w:rsidR="00995278">
        <w:t xml:space="preserve">50 </w:t>
      </w:r>
      <w:r w:rsidR="000C6263">
        <w:t>zł od sponsora z Jarocina.</w:t>
      </w:r>
    </w:p>
    <w:p w14:paraId="0FE1C519" w14:textId="77777777" w:rsidR="00900DBB" w:rsidRDefault="00900DBB" w:rsidP="003E6B3E">
      <w:pPr>
        <w:ind w:left="125" w:right="19"/>
        <w:jc w:val="left"/>
      </w:pPr>
    </w:p>
    <w:p w14:paraId="77EB6834" w14:textId="25537683" w:rsidR="00900DBB" w:rsidRDefault="006F427F" w:rsidP="003E6B3E">
      <w:pPr>
        <w:spacing w:after="72"/>
        <w:ind w:left="110" w:right="230"/>
        <w:jc w:val="left"/>
      </w:pPr>
      <w:r>
        <w:t xml:space="preserve">   Staramy się traktować nasze dzieci podobnie jakby przebywały w domach rodzinnych,</w:t>
      </w:r>
      <w:r w:rsidR="00D34CDA">
        <w:t xml:space="preserve"> </w:t>
      </w:r>
      <w:r>
        <w:t>Zapewniamy im wszelkiego typu rozrywki, jak np. wyjazdy nad jezioro, basen,</w:t>
      </w:r>
      <w:r w:rsidR="00900DBB">
        <w:t xml:space="preserve"> na trampoliny </w:t>
      </w:r>
      <w:r>
        <w:t xml:space="preserve"> do kina, na kręgle </w:t>
      </w:r>
      <w:r w:rsidR="00900DBB">
        <w:t xml:space="preserve">,lodowisko czy teatru lub na koncerty.  W tym roku Firma PROVIDENT, zasponsorowała wyjazd dla wszystkich wychowanków  </w:t>
      </w:r>
      <w:r w:rsidR="003E6B3E">
        <w:t xml:space="preserve">   </w:t>
      </w:r>
      <w:r w:rsidR="00900DBB">
        <w:t>na „Termy</w:t>
      </w:r>
      <w:r w:rsidR="00D34CDA">
        <w:t xml:space="preserve"> </w:t>
      </w:r>
      <w:r w:rsidR="00900DBB">
        <w:t>Maltańskie „ w Poznaniu.</w:t>
      </w:r>
    </w:p>
    <w:p w14:paraId="17C23279" w14:textId="4FD52C30" w:rsidR="00900DBB" w:rsidRDefault="003E6B3E" w:rsidP="003E6B3E">
      <w:pPr>
        <w:spacing w:after="72"/>
        <w:ind w:right="230" w:firstLine="0"/>
        <w:jc w:val="left"/>
      </w:pPr>
      <w:r>
        <w:t xml:space="preserve"> </w:t>
      </w:r>
      <w:r w:rsidR="00900DBB">
        <w:t xml:space="preserve">Przyjaciele naszych domów organizują naszym dzieciom czas wolny, zapraszając ich  na </w:t>
      </w:r>
      <w:r>
        <w:t xml:space="preserve">       </w:t>
      </w:r>
      <w:r w:rsidR="00900DBB">
        <w:t>dodatkowe wyjazd</w:t>
      </w:r>
      <w:r w:rsidR="009A0EC8">
        <w:t>y</w:t>
      </w:r>
      <w:r w:rsidR="00900DBB">
        <w:t xml:space="preserve"> </w:t>
      </w:r>
      <w:proofErr w:type="spellStart"/>
      <w:r w:rsidR="00900DBB">
        <w:t>np</w:t>
      </w:r>
      <w:proofErr w:type="spellEnd"/>
      <w:r w:rsidR="00900DBB">
        <w:t xml:space="preserve"> .do  MC Donald czy pomagając w organizacji urodzin i </w:t>
      </w:r>
      <w:r>
        <w:t xml:space="preserve"> </w:t>
      </w:r>
      <w:r w:rsidR="00900DBB">
        <w:t xml:space="preserve">przygotowując indywidualne </w:t>
      </w:r>
      <w:r w:rsidR="00FD3FE2">
        <w:t>prezenty urodzinowe.</w:t>
      </w:r>
      <w:r w:rsidR="005C478F">
        <w:t xml:space="preserve"> </w:t>
      </w:r>
      <w:r w:rsidR="00FD3FE2">
        <w:t xml:space="preserve">Wychowankowie   </w:t>
      </w:r>
      <w:r w:rsidR="009A0EC8">
        <w:t>zostali zaproszeni</w:t>
      </w:r>
      <w:r w:rsidR="00FD3FE2">
        <w:t xml:space="preserve"> również  </w:t>
      </w:r>
      <w:r w:rsidR="009A0EC8">
        <w:t xml:space="preserve"> na </w:t>
      </w:r>
      <w:proofErr w:type="spellStart"/>
      <w:r w:rsidR="009A0EC8">
        <w:t>Air</w:t>
      </w:r>
      <w:proofErr w:type="spellEnd"/>
      <w:r w:rsidR="009A0EC8">
        <w:t xml:space="preserve"> show</w:t>
      </w:r>
      <w:r w:rsidR="00FD3FE2">
        <w:t>,</w:t>
      </w:r>
      <w:r w:rsidR="009A0EC8">
        <w:t xml:space="preserve"> które odbywało się w Lesznie- widowisko zrobiło na dzieciach ogromne wrażenie.</w:t>
      </w:r>
    </w:p>
    <w:p w14:paraId="4E618DA5" w14:textId="5901A69C" w:rsidR="006620DB" w:rsidRDefault="003E6B3E" w:rsidP="003E6B3E">
      <w:pPr>
        <w:spacing w:after="72"/>
        <w:ind w:right="230" w:firstLine="0"/>
        <w:jc w:val="left"/>
      </w:pPr>
      <w:r>
        <w:t xml:space="preserve"> </w:t>
      </w:r>
      <w:r w:rsidR="006620DB">
        <w:t xml:space="preserve">Zawsze staramy się aby nasi podopieczni mieli możliwość rozwijać swoje zainteresowania </w:t>
      </w:r>
      <w:r>
        <w:t xml:space="preserve">  </w:t>
      </w:r>
      <w:r w:rsidR="006620DB">
        <w:t>sportowe , muzyczne na terenie placówki ale także poza nią .</w:t>
      </w:r>
    </w:p>
    <w:p w14:paraId="26013CB2" w14:textId="272B9375" w:rsidR="006F427F" w:rsidRDefault="006F427F" w:rsidP="003E6B3E">
      <w:pPr>
        <w:spacing w:after="72"/>
        <w:ind w:right="230" w:firstLine="0"/>
        <w:jc w:val="left"/>
      </w:pPr>
    </w:p>
    <w:p w14:paraId="55A37073" w14:textId="47D59860" w:rsidR="00A44209" w:rsidRDefault="00871F97" w:rsidP="003E6B3E">
      <w:pPr>
        <w:spacing w:after="72"/>
        <w:ind w:left="110" w:right="230"/>
        <w:jc w:val="left"/>
      </w:pPr>
      <w:r>
        <w:t>Ważne wydarzenie dla naszej Placówki miało miejsce</w:t>
      </w:r>
      <w:r w:rsidR="00A44209">
        <w:t xml:space="preserve"> </w:t>
      </w:r>
      <w:r w:rsidR="00F96428">
        <w:t>31</w:t>
      </w:r>
      <w:r w:rsidR="00A44209">
        <w:t>.0</w:t>
      </w:r>
      <w:r w:rsidR="00F96428">
        <w:t>8</w:t>
      </w:r>
      <w:r w:rsidR="00A44209">
        <w:t>.202</w:t>
      </w:r>
      <w:r w:rsidR="00F96428">
        <w:t>4</w:t>
      </w:r>
      <w:r w:rsidR="00A44209">
        <w:t>r</w:t>
      </w:r>
      <w:r>
        <w:t>.</w:t>
      </w:r>
      <w:r w:rsidR="00A44209">
        <w:t xml:space="preserve"> </w:t>
      </w:r>
      <w:r>
        <w:t>N</w:t>
      </w:r>
      <w:r w:rsidR="00A44209">
        <w:t>a naszym terenie odbył</w:t>
      </w:r>
      <w:r w:rsidR="00F96428">
        <w:t>o się 75</w:t>
      </w:r>
      <w:r>
        <w:t>-</w:t>
      </w:r>
      <w:r w:rsidR="00F96428">
        <w:t xml:space="preserve"> lecie istnienia Domu Dziecka w Górze oraz przygotowane przez stowarzyszenie Miłośników Historii Góry  700</w:t>
      </w:r>
      <w:r>
        <w:t>-</w:t>
      </w:r>
      <w:r w:rsidR="00F96428">
        <w:t xml:space="preserve"> lecie wsi Góra</w:t>
      </w:r>
      <w:r w:rsidR="00A44209">
        <w:t>.  Wspólnie spędzony czas sprzyjał integracji  wychowanków ze środowiskiem</w:t>
      </w:r>
      <w:r>
        <w:t xml:space="preserve"> Góry</w:t>
      </w:r>
      <w:r w:rsidR="00A44209">
        <w:t xml:space="preserve"> </w:t>
      </w:r>
      <w:r>
        <w:t>,</w:t>
      </w:r>
      <w:r w:rsidR="00A44209">
        <w:t xml:space="preserve"> gminy Jaraczewo jak i całego Powiatu.  </w:t>
      </w:r>
      <w:r>
        <w:t>Na</w:t>
      </w:r>
      <w:r w:rsidR="00A44209">
        <w:t xml:space="preserve"> imprezie  mięliśmy przyjemność gościć wielu uczestników, którzy dzięki zapewnionym przez organizatorów atrakcjom, odjeżdżali bardzo zadowoleni. </w:t>
      </w:r>
      <w:r w:rsidR="00F96428">
        <w:t xml:space="preserve">Swoją obecnością zaszczycili nas byli wychowankowie – najstarszy miał </w:t>
      </w:r>
      <w:r>
        <w:t xml:space="preserve">80 lat, byli pracownicy , a także zaproszeni goście, przedstawiciele Powiatu Jarocińskiego , radni , władze gminy Jaraczewo oraz przyjaciele naszego Domu. </w:t>
      </w:r>
    </w:p>
    <w:p w14:paraId="7F3A7E24" w14:textId="443ADFBB" w:rsidR="00871F97" w:rsidRDefault="00871F97" w:rsidP="003E6B3E">
      <w:pPr>
        <w:spacing w:after="72"/>
        <w:ind w:left="110" w:right="230"/>
        <w:jc w:val="left"/>
      </w:pPr>
      <w:r>
        <w:t xml:space="preserve">W ramach przygotowań do tego przedsięwzięcia otrzymaliśmy wsparcie finansowe ze </w:t>
      </w:r>
      <w:r w:rsidR="005C478F">
        <w:t>Starostwa Powiatowego w Jarocinie w kwocie:</w:t>
      </w:r>
    </w:p>
    <w:p w14:paraId="73D15969" w14:textId="140E37BC" w:rsidR="005C478F" w:rsidRDefault="005C478F" w:rsidP="003E6B3E">
      <w:pPr>
        <w:spacing w:after="72"/>
        <w:ind w:left="110" w:right="230"/>
        <w:jc w:val="left"/>
      </w:pPr>
      <w:r>
        <w:t>- 1</w:t>
      </w:r>
      <w:r w:rsidR="00D711C7">
        <w:t>5</w:t>
      </w:r>
      <w:r w:rsidR="000C6385">
        <w:t> </w:t>
      </w:r>
      <w:r>
        <w:t>000</w:t>
      </w:r>
      <w:r w:rsidR="000C6385">
        <w:t xml:space="preserve"> zł</w:t>
      </w:r>
      <w:r>
        <w:t xml:space="preserve"> na wymianę płotu</w:t>
      </w:r>
      <w:r w:rsidR="00D711C7">
        <w:t xml:space="preserve"> przy drodze wjazdowej</w:t>
      </w:r>
      <w:r>
        <w:t xml:space="preserve"> </w:t>
      </w:r>
    </w:p>
    <w:p w14:paraId="04FD6472" w14:textId="46FB1485" w:rsidR="00A44209" w:rsidRDefault="005C478F" w:rsidP="003E6B3E">
      <w:pPr>
        <w:spacing w:after="72"/>
        <w:ind w:left="110" w:right="230"/>
        <w:jc w:val="left"/>
      </w:pPr>
      <w:r>
        <w:t>-  2</w:t>
      </w:r>
      <w:r w:rsidR="000C6385">
        <w:t> </w:t>
      </w:r>
      <w:r>
        <w:t>500</w:t>
      </w:r>
      <w:r w:rsidR="000C6385">
        <w:t xml:space="preserve"> zł</w:t>
      </w:r>
      <w:r>
        <w:t xml:space="preserve"> </w:t>
      </w:r>
      <w:r w:rsidR="00D711C7">
        <w:t>atrakcje dla najmłodszych</w:t>
      </w:r>
    </w:p>
    <w:p w14:paraId="59B4F4F9" w14:textId="14F29BA5" w:rsidR="00D711C7" w:rsidRDefault="00D711C7" w:rsidP="003E6B3E">
      <w:pPr>
        <w:spacing w:after="72"/>
        <w:ind w:left="110" w:right="230"/>
        <w:jc w:val="left"/>
      </w:pPr>
      <w:r>
        <w:t xml:space="preserve">W listopadzie zwróciliśmy się do Zarządu </w:t>
      </w:r>
      <w:r w:rsidR="00AC09CA">
        <w:t>o sfinansowanie kosztów przeglądu gwarancyjnego naszego nowego samochodu  w kwocie 3000zł – prośba nasza została uwzględniona.</w:t>
      </w:r>
    </w:p>
    <w:p w14:paraId="39F464F3" w14:textId="2F754CF9" w:rsidR="006A4590" w:rsidRDefault="006A4590" w:rsidP="003E6B3E">
      <w:pPr>
        <w:spacing w:after="72"/>
        <w:ind w:left="110" w:right="230"/>
        <w:jc w:val="left"/>
      </w:pPr>
      <w:r>
        <w:t xml:space="preserve">Zarząd Powiatu Jarocińskiego przekazał także kwotę 22 000 zł na prace związane z </w:t>
      </w:r>
      <w:r w:rsidR="000C6385">
        <w:t xml:space="preserve">naprawą części pokrycia </w:t>
      </w:r>
      <w:r>
        <w:t xml:space="preserve"> dach</w:t>
      </w:r>
      <w:r w:rsidR="000C6385">
        <w:t>owego.</w:t>
      </w:r>
      <w:r>
        <w:t xml:space="preserve"> </w:t>
      </w:r>
    </w:p>
    <w:p w14:paraId="2BD16CB7" w14:textId="40A98173" w:rsidR="00A44209" w:rsidRDefault="00A44209" w:rsidP="003E6B3E">
      <w:pPr>
        <w:spacing w:after="72"/>
        <w:ind w:left="110" w:right="230"/>
        <w:jc w:val="left"/>
      </w:pPr>
      <w:r>
        <w:t xml:space="preserve">   Nie ukrywamy, że wiele czasu i energii pochłania w naszej pracy dbanie o zdrowie podopiecznych. Dzieci wymagają pomocy specjalistów- lekarzy wielu specjalności.  </w:t>
      </w:r>
    </w:p>
    <w:p w14:paraId="4FDF1CEF" w14:textId="78C095AB" w:rsidR="00A44209" w:rsidRDefault="00A44209" w:rsidP="003E6B3E">
      <w:pPr>
        <w:spacing w:after="72"/>
        <w:ind w:left="110" w:right="230"/>
        <w:jc w:val="left"/>
      </w:pPr>
      <w:r>
        <w:t>Lekarzem rodzinnym od wielu lat jest lekarz med. Konrad Link w NZOZ w Jaraczewie</w:t>
      </w:r>
    </w:p>
    <w:p w14:paraId="764B6381" w14:textId="53E39477" w:rsidR="00A44209" w:rsidRDefault="00A44209" w:rsidP="003E6B3E">
      <w:pPr>
        <w:spacing w:after="72"/>
        <w:ind w:left="110" w:right="230"/>
      </w:pPr>
      <w:r>
        <w:lastRenderedPageBreak/>
        <w:t>Ponadto regularnie korzystają z opieki specjalistów: psychiatry, okulisty, neurologa, ortodonty , ortopedy</w:t>
      </w:r>
      <w:r w:rsidR="007830DD">
        <w:t xml:space="preserve"> gabinetów stomatologicznych</w:t>
      </w:r>
      <w:r>
        <w:t xml:space="preserve">. Dzieci są pod stałą opieką Gabinetu Stomatologicznego SOS w Jarocinie. </w:t>
      </w:r>
    </w:p>
    <w:p w14:paraId="1DDC0134" w14:textId="15E66E87" w:rsidR="00A44209" w:rsidRDefault="00A44209" w:rsidP="003E6B3E">
      <w:pPr>
        <w:spacing w:after="72"/>
        <w:ind w:left="110" w:right="230"/>
      </w:pPr>
      <w:r>
        <w:t xml:space="preserve">   Ponadto współpracujemy z</w:t>
      </w:r>
      <w:r w:rsidR="00AC09CA">
        <w:t>e</w:t>
      </w:r>
      <w:r>
        <w:t xml:space="preserve"> wszystkimi szkołami, do których uczęszczają nasi Podopieczni, jak również</w:t>
      </w:r>
      <w:r w:rsidR="00DB4C7A">
        <w:t xml:space="preserve"> ze Sądem , Policją , PCPR,</w:t>
      </w:r>
      <w:r>
        <w:t xml:space="preserve"> z Poradnią </w:t>
      </w:r>
      <w:proofErr w:type="spellStart"/>
      <w:r>
        <w:t>Psychologiczno</w:t>
      </w:r>
      <w:proofErr w:type="spellEnd"/>
      <w:r>
        <w:t xml:space="preserve"> – Pedagogiczna w Jarocinie</w:t>
      </w:r>
      <w:r w:rsidR="00467EA2">
        <w:t xml:space="preserve"> </w:t>
      </w:r>
      <w:r>
        <w:t>,</w:t>
      </w:r>
      <w:r w:rsidR="00AC09CA">
        <w:t>Prywatnym</w:t>
      </w:r>
      <w:r>
        <w:t xml:space="preserve"> Gabinetem Psychologicznym ., Ośrodkiem Terapii Uzależnień w Jarocinie</w:t>
      </w:r>
      <w:r w:rsidR="00DB4C7A">
        <w:t>,</w:t>
      </w:r>
      <w:r>
        <w:t xml:space="preserve"> </w:t>
      </w:r>
      <w:r w:rsidR="00AC09CA">
        <w:t>ROPS Poznań</w:t>
      </w:r>
      <w:r w:rsidR="00467EA2">
        <w:t xml:space="preserve"> i inne.</w:t>
      </w:r>
    </w:p>
    <w:p w14:paraId="311C40F8" w14:textId="18F27173" w:rsidR="00EB3E60" w:rsidRDefault="00EB3E60" w:rsidP="003E6B3E">
      <w:pPr>
        <w:spacing w:after="72"/>
        <w:ind w:left="110" w:right="230"/>
      </w:pPr>
      <w:r>
        <w:t xml:space="preserve">    </w:t>
      </w:r>
      <w:r w:rsidR="00DB4C7A">
        <w:t xml:space="preserve">Staramy się </w:t>
      </w:r>
      <w:r>
        <w:t xml:space="preserve"> zaspakaja</w:t>
      </w:r>
      <w:r w:rsidR="00DB4C7A">
        <w:t>ć</w:t>
      </w:r>
      <w:r>
        <w:t xml:space="preserve"> nie tylko podstawowe potrzeby dzieci, ale dokładamy wszelkich s</w:t>
      </w:r>
      <w:r w:rsidR="00DB4C7A">
        <w:t>ił</w:t>
      </w:r>
      <w:r>
        <w:t xml:space="preserve"> </w:t>
      </w:r>
      <w:r w:rsidR="00DB4C7A">
        <w:t>a</w:t>
      </w:r>
      <w:r>
        <w:t xml:space="preserve">by wzmacniać ich dobre strony. </w:t>
      </w:r>
    </w:p>
    <w:p w14:paraId="6015E7FD" w14:textId="2DD783C5" w:rsidR="0017069A" w:rsidRDefault="0017069A" w:rsidP="003E6B3E">
      <w:pPr>
        <w:spacing w:after="72"/>
        <w:ind w:left="110" w:right="230"/>
      </w:pPr>
      <w:r>
        <w:t>Standardem i tradycją w naszych placówkach jest celebrowanie tradycji świątecznych ,          18 urodzin wychowanków a także corocznych urodzin , uroczystości związanych z I Komunią św., spotkań wigilijnych czy obchody związane z  Dniem Dziecka . Często w  uroczystościach uczestniczą byli wychowankowie i przyjaciele naszych domów.</w:t>
      </w:r>
    </w:p>
    <w:p w14:paraId="284C40FB" w14:textId="1AE2B350" w:rsidR="0017069A" w:rsidRDefault="0017069A" w:rsidP="003E6B3E">
      <w:pPr>
        <w:spacing w:after="72"/>
        <w:ind w:left="110" w:right="230"/>
      </w:pPr>
      <w:r>
        <w:t>Wiele potrzeb związanych z remontami</w:t>
      </w:r>
      <w:r w:rsidR="005C6698">
        <w:t xml:space="preserve"> budynku</w:t>
      </w:r>
      <w:r>
        <w:t xml:space="preserve"> </w:t>
      </w:r>
      <w:r w:rsidR="005C6698">
        <w:t>udaje nam się zaspokoić dzięki sponsorom</w:t>
      </w:r>
    </w:p>
    <w:p w14:paraId="57DCB92B" w14:textId="12E3B4F9" w:rsidR="005C6698" w:rsidRDefault="00317284" w:rsidP="003E6B3E">
      <w:pPr>
        <w:spacing w:after="72"/>
        <w:ind w:left="110" w:right="230"/>
      </w:pPr>
      <w:r>
        <w:t xml:space="preserve"> – firma CARGIL</w:t>
      </w:r>
      <w:r w:rsidR="005C6698">
        <w:t>-</w:t>
      </w:r>
      <w:r>
        <w:t xml:space="preserve"> odnowiliśmy po 3 łazienki w każdym domu </w:t>
      </w:r>
    </w:p>
    <w:p w14:paraId="06FBF1F8" w14:textId="50529703" w:rsidR="00317284" w:rsidRDefault="005C6698" w:rsidP="003E6B3E">
      <w:pPr>
        <w:spacing w:after="72"/>
        <w:ind w:left="110" w:right="230"/>
      </w:pPr>
      <w:r>
        <w:t>-</w:t>
      </w:r>
      <w:r w:rsidR="00317284">
        <w:t xml:space="preserve"> akcj</w:t>
      </w:r>
      <w:r>
        <w:t>a</w:t>
      </w:r>
      <w:r w:rsidR="00317284">
        <w:t xml:space="preserve"> pracowników banku SANTANDER</w:t>
      </w:r>
      <w:r>
        <w:t xml:space="preserve"> </w:t>
      </w:r>
      <w:r w:rsidR="00317284">
        <w:t xml:space="preserve"> </w:t>
      </w:r>
      <w:r>
        <w:t>-</w:t>
      </w:r>
      <w:r w:rsidR="00317284">
        <w:t>pomalowane zostały 4 sypialnie- po dwie w każdym domu.</w:t>
      </w:r>
    </w:p>
    <w:p w14:paraId="0B0E4999" w14:textId="73B7CB76" w:rsidR="005C6698" w:rsidRDefault="005C6698" w:rsidP="003E6B3E">
      <w:pPr>
        <w:spacing w:after="72"/>
        <w:ind w:left="110" w:right="230"/>
      </w:pPr>
      <w:r>
        <w:t xml:space="preserve">Potrzeby w Placówkach są ogromne , w związku z powyższym złożyliśmy zapotrzebowanie na dodatkowe środki do Starostwa w ramach budżetu na rok 2025.Wnioski dotyczą: </w:t>
      </w:r>
    </w:p>
    <w:p w14:paraId="407DDAB9" w14:textId="77777777" w:rsidR="005C6698" w:rsidRDefault="005C6698" w:rsidP="003E6B3E">
      <w:pPr>
        <w:spacing w:after="72"/>
        <w:ind w:left="110" w:right="230"/>
      </w:pPr>
      <w:r>
        <w:t>- prac malarskich</w:t>
      </w:r>
    </w:p>
    <w:p w14:paraId="55F22B3B" w14:textId="77777777" w:rsidR="005C6698" w:rsidRDefault="005C6698" w:rsidP="003E6B3E">
      <w:pPr>
        <w:spacing w:after="72"/>
        <w:ind w:left="110" w:right="230"/>
      </w:pPr>
      <w:r>
        <w:t>-prac dekarskich</w:t>
      </w:r>
    </w:p>
    <w:p w14:paraId="2DAF3B00" w14:textId="77777777" w:rsidR="005C6698" w:rsidRDefault="005C6698" w:rsidP="003E6B3E">
      <w:pPr>
        <w:spacing w:after="72"/>
        <w:ind w:left="110" w:right="230"/>
      </w:pPr>
      <w:r>
        <w:t>-prac elektrycznych</w:t>
      </w:r>
    </w:p>
    <w:p w14:paraId="045E1CA1" w14:textId="77777777" w:rsidR="005C6698" w:rsidRDefault="005C6698" w:rsidP="003E6B3E">
      <w:pPr>
        <w:spacing w:after="72"/>
        <w:ind w:left="110" w:right="230"/>
      </w:pPr>
      <w:r>
        <w:t>-zakup bojlera elektrycznego do podgrzewania wody</w:t>
      </w:r>
    </w:p>
    <w:p w14:paraId="1EC582ED" w14:textId="061290DE" w:rsidR="005C6698" w:rsidRDefault="005C6698" w:rsidP="003E6B3E">
      <w:pPr>
        <w:spacing w:after="72"/>
        <w:ind w:left="110" w:right="230"/>
      </w:pPr>
      <w:r>
        <w:t xml:space="preserve">-zakup wyposażenia do </w:t>
      </w:r>
      <w:r w:rsidR="00E214B9">
        <w:t xml:space="preserve"> dwóch pokoi w każdym Domu</w:t>
      </w:r>
      <w:r>
        <w:t xml:space="preserve"> </w:t>
      </w:r>
    </w:p>
    <w:p w14:paraId="364F871C" w14:textId="01D22363" w:rsidR="00E214B9" w:rsidRDefault="00E214B9" w:rsidP="003E6B3E">
      <w:pPr>
        <w:spacing w:after="72"/>
        <w:ind w:left="110" w:right="230"/>
      </w:pPr>
      <w:r>
        <w:t>W roku bieżącym zastaliśmy zaproszeni przez Zarząd Powiatu Jarocińskiego  na omówienie założeń do budżetu 2025</w:t>
      </w:r>
      <w:r w:rsidR="00122504">
        <w:t xml:space="preserve"> dotyczącego naszych placówek. Mieliśmy możliwość przedstawienia naszych potrzeb oraz omówienie obecnego stanu finansów.</w:t>
      </w:r>
      <w:r>
        <w:t xml:space="preserve"> </w:t>
      </w:r>
    </w:p>
    <w:p w14:paraId="380FAED3" w14:textId="7FA7CA1B" w:rsidR="00122504" w:rsidRDefault="00122504" w:rsidP="003E6B3E">
      <w:pPr>
        <w:spacing w:after="72"/>
        <w:ind w:left="110" w:right="230"/>
      </w:pPr>
      <w:r>
        <w:t xml:space="preserve">Przedstawione przez nas potrzeby zostały potraktowane ze zrozumieniem </w:t>
      </w:r>
      <w:r w:rsidR="00D711C7">
        <w:t xml:space="preserve">i mamy obietnicę uwzględnienia ich w przyszłorocznym budżecie. </w:t>
      </w:r>
    </w:p>
    <w:p w14:paraId="493F56E7" w14:textId="01C40E5F" w:rsidR="00D711C7" w:rsidRDefault="00D711C7" w:rsidP="003E6B3E">
      <w:pPr>
        <w:spacing w:after="72"/>
        <w:ind w:left="110" w:right="230"/>
      </w:pPr>
      <w:r>
        <w:t>Planowany przyszłoroczny budżet  zapewnia spokojne i bezpieczne funkcjonowanie obu placówek .</w:t>
      </w:r>
    </w:p>
    <w:p w14:paraId="4C9E5AD5" w14:textId="78F1D1E7" w:rsidR="00D711C7" w:rsidRDefault="00D711C7" w:rsidP="003E6B3E">
      <w:pPr>
        <w:spacing w:after="72"/>
        <w:ind w:left="110" w:right="230"/>
      </w:pPr>
      <w:r>
        <w:t xml:space="preserve">W tym miejscu  chciałbym serdecznie podziękować obecnemu Zarządowi za współpracę i zrozumienie specyfiki działalności podlegających mi Placówek </w:t>
      </w:r>
    </w:p>
    <w:p w14:paraId="400A3A94" w14:textId="715343AB" w:rsidR="002819A3" w:rsidRDefault="002819A3" w:rsidP="003E6B3E">
      <w:pPr>
        <w:spacing w:after="72"/>
        <w:ind w:right="230"/>
      </w:pPr>
    </w:p>
    <w:p w14:paraId="09292F8C" w14:textId="40D23DA0" w:rsidR="002819A3" w:rsidRDefault="002819A3" w:rsidP="003E6B3E">
      <w:pPr>
        <w:spacing w:after="72"/>
        <w:ind w:right="230"/>
      </w:pPr>
    </w:p>
    <w:p w14:paraId="2D62BE02" w14:textId="77777777" w:rsidR="00A44209" w:rsidRDefault="00A44209" w:rsidP="003E6B3E">
      <w:pPr>
        <w:spacing w:after="72"/>
        <w:ind w:left="110" w:right="230"/>
      </w:pPr>
    </w:p>
    <w:p w14:paraId="436441CA" w14:textId="4A73C60F" w:rsidR="00A44209" w:rsidRDefault="00A44209" w:rsidP="003E6B3E">
      <w:pPr>
        <w:spacing w:after="72"/>
        <w:ind w:left="110" w:right="230"/>
      </w:pPr>
      <w:r>
        <w:t xml:space="preserve">    </w:t>
      </w:r>
    </w:p>
    <w:p w14:paraId="0E06F690" w14:textId="77777777" w:rsidR="009D4400" w:rsidRDefault="009D4400" w:rsidP="00D34CDA">
      <w:pPr>
        <w:spacing w:after="72"/>
        <w:ind w:right="230" w:firstLine="0"/>
      </w:pPr>
    </w:p>
    <w:p w14:paraId="16559036" w14:textId="31892830" w:rsidR="00F675E6" w:rsidRDefault="00417B7D">
      <w:pPr>
        <w:spacing w:after="0"/>
        <w:ind w:left="1646" w:right="2611" w:firstLine="0"/>
        <w:jc w:val="left"/>
      </w:pPr>
      <w:r>
        <w:t xml:space="preserve">                               Z poważaniem</w:t>
      </w:r>
    </w:p>
    <w:p w14:paraId="69EFD2F8" w14:textId="77777777" w:rsidR="00AE1F62" w:rsidRDefault="00AE1F62">
      <w:pPr>
        <w:spacing w:after="0"/>
        <w:ind w:left="1646" w:right="2611" w:firstLine="0"/>
        <w:jc w:val="left"/>
      </w:pPr>
    </w:p>
    <w:p w14:paraId="5431A3D4" w14:textId="47770C55" w:rsidR="00AE1F62" w:rsidRDefault="00AE1F62">
      <w:pPr>
        <w:spacing w:after="0"/>
        <w:ind w:left="1646" w:right="2611" w:firstLine="0"/>
        <w:jc w:val="left"/>
      </w:pPr>
      <w:r>
        <w:t xml:space="preserve">                            Eugeniusz Urbanski</w:t>
      </w:r>
    </w:p>
    <w:sectPr w:rsidR="00AE1F62">
      <w:pgSz w:w="11904" w:h="16838"/>
      <w:pgMar w:top="1280" w:right="1157" w:bottom="1637" w:left="151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E6"/>
    <w:rsid w:val="00081627"/>
    <w:rsid w:val="000C6263"/>
    <w:rsid w:val="000C6385"/>
    <w:rsid w:val="00122504"/>
    <w:rsid w:val="0017069A"/>
    <w:rsid w:val="001F5AF1"/>
    <w:rsid w:val="002819A3"/>
    <w:rsid w:val="002913C8"/>
    <w:rsid w:val="00317284"/>
    <w:rsid w:val="00383572"/>
    <w:rsid w:val="003B4575"/>
    <w:rsid w:val="003D6598"/>
    <w:rsid w:val="003E6B3E"/>
    <w:rsid w:val="00413639"/>
    <w:rsid w:val="00417B7D"/>
    <w:rsid w:val="00431925"/>
    <w:rsid w:val="00467EA2"/>
    <w:rsid w:val="00473438"/>
    <w:rsid w:val="00477034"/>
    <w:rsid w:val="00501627"/>
    <w:rsid w:val="00523D14"/>
    <w:rsid w:val="00542DE2"/>
    <w:rsid w:val="005559A6"/>
    <w:rsid w:val="005C478F"/>
    <w:rsid w:val="005C6698"/>
    <w:rsid w:val="00614558"/>
    <w:rsid w:val="006334EE"/>
    <w:rsid w:val="006620DB"/>
    <w:rsid w:val="006A4590"/>
    <w:rsid w:val="006F427F"/>
    <w:rsid w:val="006F50AE"/>
    <w:rsid w:val="007219BC"/>
    <w:rsid w:val="00752D9E"/>
    <w:rsid w:val="007830DD"/>
    <w:rsid w:val="007E5658"/>
    <w:rsid w:val="00871F97"/>
    <w:rsid w:val="00890F5F"/>
    <w:rsid w:val="00900DBB"/>
    <w:rsid w:val="00995278"/>
    <w:rsid w:val="009A0EC8"/>
    <w:rsid w:val="009C3D65"/>
    <w:rsid w:val="009D4400"/>
    <w:rsid w:val="00A44209"/>
    <w:rsid w:val="00A70849"/>
    <w:rsid w:val="00AC09CA"/>
    <w:rsid w:val="00AE1F62"/>
    <w:rsid w:val="00B5418D"/>
    <w:rsid w:val="00B9663C"/>
    <w:rsid w:val="00BA2CF0"/>
    <w:rsid w:val="00C47D9A"/>
    <w:rsid w:val="00CD2B3E"/>
    <w:rsid w:val="00D0512D"/>
    <w:rsid w:val="00D34CDA"/>
    <w:rsid w:val="00D711C7"/>
    <w:rsid w:val="00DB4C7A"/>
    <w:rsid w:val="00E214B9"/>
    <w:rsid w:val="00E5153D"/>
    <w:rsid w:val="00E673DC"/>
    <w:rsid w:val="00EA4F16"/>
    <w:rsid w:val="00EB3E60"/>
    <w:rsid w:val="00EF5B7B"/>
    <w:rsid w:val="00F56D83"/>
    <w:rsid w:val="00F675E6"/>
    <w:rsid w:val="00F96428"/>
    <w:rsid w:val="00FA5694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40B9"/>
  <w15:docId w15:val="{64DC2C79-8A48-4B42-9D17-31E2433E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/>
      <w:ind w:right="182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4F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4F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Wielińska</dc:creator>
  <cp:keywords/>
  <cp:lastModifiedBy>Ewa Wielińska</cp:lastModifiedBy>
  <cp:revision>2</cp:revision>
  <cp:lastPrinted>2024-11-21T12:24:00Z</cp:lastPrinted>
  <dcterms:created xsi:type="dcterms:W3CDTF">2024-11-21T13:30:00Z</dcterms:created>
  <dcterms:modified xsi:type="dcterms:W3CDTF">2024-11-21T13:30:00Z</dcterms:modified>
</cp:coreProperties>
</file>